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2C9D" w:rsidRPr="00682C9D" w:rsidRDefault="00682C9D" w:rsidP="00682C9D">
      <w:pPr>
        <w:tabs>
          <w:tab w:val="left" w:pos="7974"/>
        </w:tabs>
        <w:rPr>
          <w:rFonts w:ascii="Calibri" w:hAnsi="Calibri" w:cs="Calibri"/>
          <w:i/>
          <w:sz w:val="28"/>
        </w:rPr>
      </w:pPr>
      <w:r w:rsidRPr="00682C9D">
        <w:rPr>
          <w:rFonts w:ascii="Calibri" w:hAnsi="Calibri" w:cs="Calibri"/>
          <w:b/>
          <w:sz w:val="28"/>
        </w:rPr>
        <w:t>A Heavy Block in Motion—</w:t>
      </w:r>
      <w:r w:rsidRPr="00682C9D">
        <w:rPr>
          <w:rFonts w:ascii="Calibri" w:hAnsi="Calibri" w:cs="Calibri"/>
          <w:i/>
          <w:sz w:val="28"/>
        </w:rPr>
        <w:t>Objects with different masses move differently.</w:t>
      </w:r>
    </w:p>
    <w:p w:rsidR="00682C9D" w:rsidRPr="00682C9D" w:rsidRDefault="00682C9D" w:rsidP="00682C9D">
      <w:pPr>
        <w:numPr>
          <w:ilvl w:val="0"/>
          <w:numId w:val="2"/>
        </w:numPr>
        <w:tabs>
          <w:tab w:val="left" w:pos="7974"/>
        </w:tabs>
        <w:contextualSpacing/>
        <w:rPr>
          <w:rFonts w:ascii="Calibri" w:hAnsi="Calibri" w:cs="Calibri"/>
          <w:sz w:val="24"/>
        </w:rPr>
      </w:pPr>
      <w:r w:rsidRPr="00682C9D">
        <w:rPr>
          <w:rFonts w:ascii="Calibri" w:hAnsi="Calibri" w:cs="Calibri"/>
          <w:sz w:val="24"/>
        </w:rPr>
        <w:t xml:space="preserve">Now slide the block along the different surfaces with a brick on top. </w:t>
      </w:r>
    </w:p>
    <w:p w:rsidR="00682C9D" w:rsidRPr="00682C9D" w:rsidRDefault="00682C9D" w:rsidP="00682C9D">
      <w:pPr>
        <w:numPr>
          <w:ilvl w:val="0"/>
          <w:numId w:val="2"/>
        </w:numPr>
        <w:tabs>
          <w:tab w:val="left" w:pos="7974"/>
        </w:tabs>
        <w:contextualSpacing/>
        <w:rPr>
          <w:rFonts w:ascii="Calibri" w:hAnsi="Calibri" w:cs="Calibri"/>
          <w:sz w:val="24"/>
        </w:rPr>
      </w:pPr>
      <w:r w:rsidRPr="00682C9D">
        <w:rPr>
          <w:rFonts w:ascii="Calibri" w:hAnsi="Calibri" w:cs="Calibri"/>
          <w:sz w:val="24"/>
        </w:rPr>
        <w:t>Compare the forces acting on the block/brick combo and the motion of the block/brick combo with the block only in the previous investigation.</w:t>
      </w:r>
    </w:p>
    <w:p w:rsidR="00682C9D" w:rsidRPr="00682C9D" w:rsidRDefault="00682C9D" w:rsidP="00682C9D">
      <w:pPr>
        <w:numPr>
          <w:ilvl w:val="0"/>
          <w:numId w:val="2"/>
        </w:numPr>
        <w:tabs>
          <w:tab w:val="left" w:pos="7974"/>
        </w:tabs>
        <w:contextualSpacing/>
        <w:rPr>
          <w:rFonts w:ascii="Calibri" w:hAnsi="Calibri" w:cs="Calibri"/>
          <w:sz w:val="24"/>
        </w:rPr>
      </w:pPr>
      <w:r w:rsidRPr="00682C9D">
        <w:rPr>
          <w:rFonts w:ascii="Calibri" w:hAnsi="Calibri" w:cs="Calibri"/>
          <w:sz w:val="24"/>
        </w:rPr>
        <w:t>Develop models (zoomed in diagram) and construct an explanation to show what is happening with each surface.</w:t>
      </w:r>
    </w:p>
    <w:p w:rsidR="00682C9D" w:rsidRPr="00682C9D" w:rsidRDefault="00682C9D" w:rsidP="00682C9D">
      <w:pPr>
        <w:tabs>
          <w:tab w:val="left" w:pos="7974"/>
        </w:tabs>
        <w:ind w:left="720"/>
        <w:contextualSpacing/>
        <w:rPr>
          <w:rFonts w:ascii="Calibri" w:hAnsi="Calibri" w:cs="Calibri"/>
          <w:sz w:val="24"/>
        </w:rPr>
      </w:pPr>
    </w:p>
    <w:tbl>
      <w:tblPr>
        <w:tblStyle w:val="TableGrid1"/>
        <w:tblW w:w="12960" w:type="dxa"/>
        <w:jc w:val="center"/>
        <w:tblLook w:val="04A0" w:firstRow="1" w:lastRow="0" w:firstColumn="1" w:lastColumn="0" w:noHBand="0" w:noVBand="1"/>
      </w:tblPr>
      <w:tblGrid>
        <w:gridCol w:w="6492"/>
        <w:gridCol w:w="6492"/>
      </w:tblGrid>
      <w:tr w:rsidR="00682C9D" w:rsidRPr="00682C9D" w:rsidTr="00571C85">
        <w:trPr>
          <w:trHeight w:val="431"/>
          <w:jc w:val="center"/>
        </w:trPr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82C9D" w:rsidRPr="00682C9D" w:rsidRDefault="00682C9D" w:rsidP="00682C9D">
            <w:pPr>
              <w:contextualSpacing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Surface #1:</w:t>
            </w:r>
          </w:p>
        </w:tc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82C9D" w:rsidRPr="00682C9D" w:rsidRDefault="00682C9D" w:rsidP="00682C9D">
            <w:pPr>
              <w:contextualSpacing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Surface #2:</w:t>
            </w:r>
          </w:p>
        </w:tc>
      </w:tr>
      <w:tr w:rsidR="00682C9D" w:rsidRPr="00682C9D" w:rsidTr="00571C85">
        <w:trPr>
          <w:trHeight w:val="3906"/>
          <w:jc w:val="center"/>
        </w:trPr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82C9D" w:rsidRPr="00682C9D" w:rsidRDefault="00682C9D" w:rsidP="00682C9D">
            <w:pPr>
              <w:contextualSpacing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82C9D" w:rsidRPr="00682C9D" w:rsidRDefault="00682C9D" w:rsidP="00682C9D">
            <w:pPr>
              <w:contextualSpacing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682C9D" w:rsidRPr="00682C9D" w:rsidTr="00571C85">
        <w:trPr>
          <w:trHeight w:val="3231"/>
          <w:jc w:val="center"/>
        </w:trPr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82C9D" w:rsidRPr="00682C9D" w:rsidRDefault="00682C9D" w:rsidP="00682C9D">
            <w:pPr>
              <w:spacing w:before="240"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contextualSpacing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</w:tc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82C9D" w:rsidRPr="00682C9D" w:rsidRDefault="00682C9D" w:rsidP="00682C9D">
            <w:pPr>
              <w:spacing w:before="240"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contextualSpacing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</w:tc>
      </w:tr>
    </w:tbl>
    <w:p w:rsidR="00682C9D" w:rsidRPr="00682C9D" w:rsidRDefault="00682C9D" w:rsidP="00682C9D">
      <w:pPr>
        <w:tabs>
          <w:tab w:val="left" w:pos="7974"/>
        </w:tabs>
        <w:rPr>
          <w:rFonts w:ascii="Calibri" w:hAnsi="Calibri" w:cs="Calibri"/>
          <w:sz w:val="28"/>
        </w:rPr>
      </w:pPr>
    </w:p>
    <w:tbl>
      <w:tblPr>
        <w:tblStyle w:val="TableGrid1"/>
        <w:tblW w:w="12960" w:type="dxa"/>
        <w:jc w:val="center"/>
        <w:tblLook w:val="04A0" w:firstRow="1" w:lastRow="0" w:firstColumn="1" w:lastColumn="0" w:noHBand="0" w:noVBand="1"/>
      </w:tblPr>
      <w:tblGrid>
        <w:gridCol w:w="6492"/>
        <w:gridCol w:w="6492"/>
      </w:tblGrid>
      <w:tr w:rsidR="00682C9D" w:rsidRPr="00682C9D" w:rsidTr="00571C85">
        <w:trPr>
          <w:trHeight w:val="431"/>
          <w:jc w:val="center"/>
        </w:trPr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82C9D" w:rsidRPr="00682C9D" w:rsidRDefault="00682C9D" w:rsidP="00682C9D">
            <w:pPr>
              <w:contextualSpacing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lastRenderedPageBreak/>
              <w:t>Surface #3:</w:t>
            </w:r>
          </w:p>
        </w:tc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82C9D" w:rsidRPr="00682C9D" w:rsidRDefault="00682C9D" w:rsidP="00682C9D">
            <w:pPr>
              <w:contextualSpacing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Surface #4:</w:t>
            </w:r>
          </w:p>
        </w:tc>
      </w:tr>
      <w:tr w:rsidR="00682C9D" w:rsidRPr="00682C9D" w:rsidTr="00571C85">
        <w:trPr>
          <w:trHeight w:val="3906"/>
          <w:jc w:val="center"/>
        </w:trPr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82C9D" w:rsidRPr="00682C9D" w:rsidRDefault="00682C9D" w:rsidP="00682C9D">
            <w:pPr>
              <w:contextualSpacing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82C9D" w:rsidRPr="00682C9D" w:rsidRDefault="00682C9D" w:rsidP="00682C9D">
            <w:pPr>
              <w:contextualSpacing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682C9D" w:rsidRPr="00682C9D" w:rsidTr="00571C85">
        <w:trPr>
          <w:trHeight w:val="3177"/>
          <w:jc w:val="center"/>
        </w:trPr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82C9D" w:rsidRPr="00682C9D" w:rsidRDefault="00682C9D" w:rsidP="00682C9D">
            <w:pPr>
              <w:spacing w:before="240"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contextualSpacing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</w:tc>
        <w:tc>
          <w:tcPr>
            <w:tcW w:w="64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82C9D" w:rsidRPr="00682C9D" w:rsidRDefault="00682C9D" w:rsidP="00682C9D">
            <w:pPr>
              <w:spacing w:before="240"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contextualSpacing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  <w:p w:rsidR="00682C9D" w:rsidRPr="00682C9D" w:rsidRDefault="00682C9D" w:rsidP="00682C9D">
            <w:pPr>
              <w:spacing w:line="276" w:lineRule="auto"/>
              <w:rPr>
                <w:rFonts w:ascii="Calibri" w:hAnsi="Calibri" w:cs="Calibri"/>
                <w:sz w:val="28"/>
                <w:szCs w:val="28"/>
              </w:rPr>
            </w:pPr>
            <w:r w:rsidRPr="00682C9D">
              <w:rPr>
                <w:rFonts w:ascii="Calibri" w:hAnsi="Calibri" w:cs="Calibri"/>
                <w:sz w:val="28"/>
                <w:szCs w:val="28"/>
              </w:rPr>
              <w:t>_____________________________________________</w:t>
            </w:r>
          </w:p>
        </w:tc>
      </w:tr>
    </w:tbl>
    <w:p w:rsidR="00682C9D" w:rsidRPr="00682C9D" w:rsidRDefault="00682C9D" w:rsidP="00682C9D">
      <w:pPr>
        <w:numPr>
          <w:ilvl w:val="0"/>
          <w:numId w:val="2"/>
        </w:numPr>
        <w:tabs>
          <w:tab w:val="left" w:pos="2282"/>
        </w:tabs>
        <w:contextualSpacing/>
        <w:rPr>
          <w:rFonts w:ascii="Calibri" w:hAnsi="Calibri" w:cs="Calibri"/>
          <w:sz w:val="28"/>
        </w:rPr>
      </w:pPr>
      <w:r w:rsidRPr="00682C9D">
        <w:rPr>
          <w:rFonts w:ascii="Calibri" w:hAnsi="Calibri" w:cs="Calibri"/>
          <w:sz w:val="24"/>
        </w:rPr>
        <w:t>Construct an explanation describing the forces acting on the object and the motion of the object on each surface. How does mass affect the motion?</w:t>
      </w:r>
    </w:p>
    <w:p w:rsidR="00AE5A26" w:rsidRPr="00502553" w:rsidRDefault="00682C9D" w:rsidP="00682C9D">
      <w:pPr>
        <w:tabs>
          <w:tab w:val="left" w:pos="7974"/>
        </w:tabs>
        <w:rPr>
          <w:rFonts w:ascii="Calibri" w:hAnsi="Calibri" w:cs="Calibri"/>
          <w:sz w:val="28"/>
        </w:rPr>
      </w:pPr>
      <w:r w:rsidRPr="00682C9D">
        <w:rPr>
          <w:rFonts w:ascii="Calibri" w:hAnsi="Calibri" w:cs="Calibri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p w:rsidR="00046555" w:rsidRDefault="00046555"/>
    <w:sectPr w:rsidR="00046555" w:rsidSect="00AE5A2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AD31FE"/>
    <w:multiLevelType w:val="hybridMultilevel"/>
    <w:tmpl w:val="72524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4A3D99"/>
    <w:multiLevelType w:val="hybridMultilevel"/>
    <w:tmpl w:val="B5E6DEE0"/>
    <w:lvl w:ilvl="0" w:tplc="00D43EBC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142"/>
    <w:rsid w:val="00046555"/>
    <w:rsid w:val="004450B8"/>
    <w:rsid w:val="004D276C"/>
    <w:rsid w:val="00682C9D"/>
    <w:rsid w:val="00AE5A26"/>
    <w:rsid w:val="00DA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042C4"/>
  <w15:chartTrackingRefBased/>
  <w15:docId w15:val="{3D4FAECB-91DB-417E-B596-B3DB541FF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5A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E5A26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682C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2</cp:revision>
  <dcterms:created xsi:type="dcterms:W3CDTF">2021-08-16T15:47:00Z</dcterms:created>
  <dcterms:modified xsi:type="dcterms:W3CDTF">2021-08-16T15:47:00Z</dcterms:modified>
</cp:coreProperties>
</file>